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8F" w:rsidRDefault="00085D8F" w:rsidP="00FF64A3">
      <w:r>
        <w:t xml:space="preserve">Dagsorden Generalforsamling FFN Danmark 16. maj 2024 </w:t>
      </w:r>
    </w:p>
    <w:p w:rsidR="00085D8F" w:rsidRDefault="00085D8F" w:rsidP="00FF64A3">
      <w:r>
        <w:t xml:space="preserve">1. Valg af dirigent </w:t>
      </w:r>
    </w:p>
    <w:p w:rsidR="00085D8F" w:rsidRDefault="00085D8F" w:rsidP="00FF64A3">
      <w:r>
        <w:t xml:space="preserve">Bestyrelsen </w:t>
      </w:r>
      <w:r w:rsidR="00203AF1">
        <w:t xml:space="preserve">foreslår Niels Dieter </w:t>
      </w:r>
      <w:proofErr w:type="spellStart"/>
      <w:r w:rsidR="00203AF1">
        <w:t>Rö</w:t>
      </w:r>
      <w:r>
        <w:t>ck</w:t>
      </w:r>
      <w:proofErr w:type="spellEnd"/>
      <w:r>
        <w:t xml:space="preserve"> – Vedtages</w:t>
      </w:r>
    </w:p>
    <w:p w:rsidR="00085D8F" w:rsidRDefault="00085D8F" w:rsidP="00FF64A3"/>
    <w:p w:rsidR="00085D8F" w:rsidRDefault="00085D8F" w:rsidP="00FF64A3">
      <w:r>
        <w:t xml:space="preserve">2. Valg af referent </w:t>
      </w:r>
    </w:p>
    <w:p w:rsidR="00085D8F" w:rsidRDefault="00085D8F" w:rsidP="00FF64A3">
      <w:r>
        <w:t>Bestyrelsen foreslår Christina Frølich Frandsen – Vedtages</w:t>
      </w:r>
    </w:p>
    <w:p w:rsidR="00085D8F" w:rsidRDefault="00085D8F" w:rsidP="00FF64A3"/>
    <w:p w:rsidR="00085D8F" w:rsidRDefault="00085D8F" w:rsidP="00FF64A3">
      <w:r>
        <w:t xml:space="preserve">3. Bestyrelsens beretning </w:t>
      </w:r>
    </w:p>
    <w:p w:rsidR="00085D8F" w:rsidRDefault="00085D8F" w:rsidP="00FF64A3">
      <w:r>
        <w:t xml:space="preserve">Henrik Palm fremlægger bestyrelsens beretning omkring oprettelsen af FFN Danmark, bestyrelsens arbejde i løbet af året inkl. etablering af foreningen og CVR. </w:t>
      </w:r>
      <w:proofErr w:type="spellStart"/>
      <w:r>
        <w:t>nr</w:t>
      </w:r>
      <w:proofErr w:type="spellEnd"/>
      <w:r>
        <w:t xml:space="preserve">, hjemmeside, rekruttering af medlemmer (287 medlemmer), kontakt med sponsorer, etablering af kongres og organiseringskomitéen, artikel i Altinget og promovering ind i de forskellige fagområder ved undervisning og kongresser. Tak til sponsorerne for støtten. </w:t>
      </w:r>
    </w:p>
    <w:p w:rsidR="00203AF1" w:rsidRDefault="00203AF1" w:rsidP="00FF64A3">
      <w:r>
        <w:t xml:space="preserve">Kongressen 2025 planlagt til 20. maj 2025 på AU. </w:t>
      </w:r>
    </w:p>
    <w:p w:rsidR="00203AF1" w:rsidRDefault="00203AF1" w:rsidP="00FF64A3">
      <w:r>
        <w:t xml:space="preserve">Udbuddet for afholdelse af kongressen i 2026 starter snarligt. </w:t>
      </w:r>
    </w:p>
    <w:p w:rsidR="00203AF1" w:rsidRDefault="00203AF1" w:rsidP="00FF64A3">
      <w:r>
        <w:t xml:space="preserve">Hvad skal det næste skridt være? </w:t>
      </w:r>
    </w:p>
    <w:p w:rsidR="00203AF1" w:rsidRDefault="00203AF1" w:rsidP="00FF64A3">
      <w:r>
        <w:t xml:space="preserve">- Sygepleje – forebyggelse af fald, sygeplejefaglige indikatorer i RKKP, </w:t>
      </w:r>
    </w:p>
    <w:p w:rsidR="00203AF1" w:rsidRDefault="00203AF1" w:rsidP="00FF64A3">
      <w:r>
        <w:t>- Hormoner og deres rolle</w:t>
      </w:r>
    </w:p>
    <w:p w:rsidR="00203AF1" w:rsidRDefault="00203AF1" w:rsidP="00FF64A3">
      <w:r>
        <w:t>- Praktiserende læger i foreningen</w:t>
      </w:r>
    </w:p>
    <w:p w:rsidR="00203AF1" w:rsidRDefault="00203AF1" w:rsidP="00FF64A3">
      <w:r>
        <w:t xml:space="preserve">- Landkort over afdelingerne – funktioner </w:t>
      </w:r>
      <w:r w:rsidR="004D1D00">
        <w:t>og projekter, forløb og dermed erfaringsudveksling</w:t>
      </w:r>
    </w:p>
    <w:p w:rsidR="00203AF1" w:rsidRDefault="00203AF1" w:rsidP="00FF64A3">
      <w:r>
        <w:t>- Samarbejde og tværfaglighed</w:t>
      </w:r>
      <w:r w:rsidR="004D1D00">
        <w:t xml:space="preserve"> </w:t>
      </w:r>
    </w:p>
    <w:p w:rsidR="004D1D00" w:rsidRDefault="004D1D00" w:rsidP="00FF64A3">
      <w:r>
        <w:t>- Opdelingen af kongressen i dele af dagen</w:t>
      </w:r>
    </w:p>
    <w:p w:rsidR="004D1D00" w:rsidRDefault="004D1D00" w:rsidP="00FF64A3">
      <w:r>
        <w:t xml:space="preserve">- Tværfaglig indsats omkring patient aktivitet. </w:t>
      </w:r>
    </w:p>
    <w:p w:rsidR="004D1D00" w:rsidRDefault="004D1D00" w:rsidP="00FF64A3">
      <w:r>
        <w:t xml:space="preserve">Bestyrelsens forslag: kurser, bøger og vejledninger, forskningsplatform, artikler osv. </w:t>
      </w:r>
    </w:p>
    <w:p w:rsidR="004D1D00" w:rsidRDefault="004D1D00" w:rsidP="00FF64A3">
      <w:r>
        <w:t>Godkendes</w:t>
      </w:r>
    </w:p>
    <w:p w:rsidR="00085D8F" w:rsidRDefault="00085D8F" w:rsidP="00FF64A3"/>
    <w:p w:rsidR="00085D8F" w:rsidRDefault="00085D8F" w:rsidP="00FF64A3">
      <w:r>
        <w:t xml:space="preserve">4. Kassererens beretning: </w:t>
      </w:r>
    </w:p>
    <w:p w:rsidR="00085D8F" w:rsidRDefault="00085D8F" w:rsidP="00FF64A3">
      <w:r>
        <w:t xml:space="preserve">a. Regnskab (første regnskabsår er endnu ikke afsluttet) </w:t>
      </w:r>
    </w:p>
    <w:p w:rsidR="004D1D00" w:rsidRDefault="004D1D00" w:rsidP="00FF64A3">
      <w:r>
        <w:t xml:space="preserve">Jan Overgaard fremlægger regnskab og oprettelse af CVR </w:t>
      </w:r>
      <w:proofErr w:type="spellStart"/>
      <w:r>
        <w:t>nr</w:t>
      </w:r>
      <w:proofErr w:type="spellEnd"/>
      <w:r>
        <w:t xml:space="preserve"> og bankkonto. Efter kongressen overskud på 37.476 kr. </w:t>
      </w:r>
    </w:p>
    <w:p w:rsidR="004D1D00" w:rsidRDefault="004D1D00" w:rsidP="00FF64A3">
      <w:r>
        <w:t xml:space="preserve">Godkendes. </w:t>
      </w:r>
    </w:p>
    <w:p w:rsidR="00085D8F" w:rsidRDefault="00085D8F" w:rsidP="00FF64A3">
      <w:r>
        <w:t xml:space="preserve">b. Kontingent fastsættelse (bestyrelsen foreslår uændret kontingent) </w:t>
      </w:r>
    </w:p>
    <w:p w:rsidR="004D1D00" w:rsidRDefault="004D1D00" w:rsidP="00FF64A3">
      <w:r>
        <w:t>Godkendes.</w:t>
      </w:r>
    </w:p>
    <w:p w:rsidR="00085D8F" w:rsidRDefault="00085D8F" w:rsidP="00FF64A3"/>
    <w:p w:rsidR="00085D8F" w:rsidRDefault="00085D8F" w:rsidP="00FF64A3">
      <w:r>
        <w:t xml:space="preserve">5. Indkomne forslag </w:t>
      </w:r>
    </w:p>
    <w:p w:rsidR="00085D8F" w:rsidRDefault="00085D8F" w:rsidP="00FF64A3">
      <w:r>
        <w:t xml:space="preserve">a. Ingen indkomne forslag per 30 dage før generalforsamlingen </w:t>
      </w:r>
    </w:p>
    <w:p w:rsidR="00085D8F" w:rsidRDefault="00085D8F" w:rsidP="00FF64A3"/>
    <w:p w:rsidR="00085D8F" w:rsidRDefault="00085D8F" w:rsidP="00FF64A3">
      <w:r>
        <w:t xml:space="preserve">6. Vedtægtsændringer </w:t>
      </w:r>
    </w:p>
    <w:p w:rsidR="004D1D00" w:rsidRDefault="00085D8F" w:rsidP="00FF64A3">
      <w:r>
        <w:t xml:space="preserve">a. Bestyrelsen foreslår vedtægtsændring af §7, hvor sætningen ”Meddelelse om tid og sted fremsendes til medlemmerne senest 60 dage før og dagsorden samt oplysning om bestyrelsens forslag til kandidat(er) til valg senest 30 dage forud for generalforsamlingen” foreslås ændret til ”Meddelelse om tid og sted fremsendes til medlemmerne senest 60 dage før og bestyrelsens forslag til dagsorden samt oplysning om bestyrelsens forslag til kandidat(er) til valg senest 30 dage forud for generalforsamlingen. Endelig dagsorden inkl. evt. indkomne forslag fra medlemmerne fremsendes til alle medlemmer en uge forud for generalforsamlingen.” </w:t>
      </w:r>
    </w:p>
    <w:p w:rsidR="004D1D00" w:rsidRDefault="004D1D00" w:rsidP="00FF64A3"/>
    <w:p w:rsidR="00085D8F" w:rsidRDefault="00085D8F" w:rsidP="00FF64A3">
      <w:r>
        <w:t xml:space="preserve">b. Bestyrelsen foreslår vedtægtsændring af §9, hvor sætningen ”Eventuelt kontingent fastsættes på generalforsamlingen, som også godkender regnskabet, der følger de danske regler og love herfor, herunder om regnskabet skal underskrives af revisor” foreslås ændret til ”Eventuelt kontingent fastsættes på generalforsamlingen, som også godkender regnskabet, </w:t>
      </w:r>
      <w:r>
        <w:lastRenderedPageBreak/>
        <w:t xml:space="preserve">der følger de danske regler og love herfor, herunder om regnskabet skal underskrives af ekstern revisor. FFN Danmark har dog til kontrol af regnskabet fast en intern revisor, valgt på generalforsamlingen for to år ad gangen.” </w:t>
      </w:r>
    </w:p>
    <w:p w:rsidR="004D1D00" w:rsidRDefault="004D1D00" w:rsidP="00FF64A3">
      <w:r>
        <w:t xml:space="preserve">Godkendes. </w:t>
      </w:r>
    </w:p>
    <w:p w:rsidR="00085D8F" w:rsidRDefault="00085D8F" w:rsidP="00FF64A3"/>
    <w:p w:rsidR="004D1D00" w:rsidRDefault="00085D8F" w:rsidP="00FF64A3">
      <w:r>
        <w:t xml:space="preserve">7. Valg til bestyrelse og udvalg </w:t>
      </w:r>
    </w:p>
    <w:p w:rsidR="00085D8F" w:rsidRDefault="00085D8F" w:rsidP="00FF64A3">
      <w:r>
        <w:t xml:space="preserve">a. Valg af intern revisor (følger af vedtægtsændringen ovenfor) </w:t>
      </w:r>
    </w:p>
    <w:p w:rsidR="004D1D00" w:rsidRDefault="004D1D00" w:rsidP="00FF64A3">
      <w:r>
        <w:t>Bestyrelsen foreslår Morten Tange Kristensen – Vedtages.</w:t>
      </w:r>
    </w:p>
    <w:p w:rsidR="00085D8F" w:rsidRDefault="00085D8F" w:rsidP="00FF64A3"/>
    <w:p w:rsidR="005F222D" w:rsidRDefault="00085D8F" w:rsidP="00FF64A3">
      <w:r>
        <w:t>8. Evt.</w:t>
      </w:r>
    </w:p>
    <w:p w:rsidR="004D1D00" w:rsidRPr="00FF64A3" w:rsidRDefault="004D1D00" w:rsidP="00FF64A3">
      <w:bookmarkStart w:id="0" w:name="_GoBack"/>
      <w:bookmarkEnd w:id="0"/>
    </w:p>
    <w:sectPr w:rsidR="004D1D00" w:rsidRPr="00FF6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8F"/>
    <w:rsid w:val="00085D8F"/>
    <w:rsid w:val="00203AF1"/>
    <w:rsid w:val="004A75F9"/>
    <w:rsid w:val="004D1D00"/>
    <w:rsid w:val="005F222D"/>
    <w:rsid w:val="0078773B"/>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8D24B"/>
  <w15:chartTrackingRefBased/>
  <w15:docId w15:val="{56B9F248-4C9D-45CD-A731-23A006A6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715D-23EA-4639-8FC7-CB122DF6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Frølich Frandsen</dc:creator>
  <cp:keywords/>
  <dc:description/>
  <cp:lastModifiedBy>Christina Frølich Frandsen</cp:lastModifiedBy>
  <cp:revision>2</cp:revision>
  <dcterms:created xsi:type="dcterms:W3CDTF">2024-05-16T12:36:00Z</dcterms:created>
  <dcterms:modified xsi:type="dcterms:W3CDTF">2024-05-16T13:05:00Z</dcterms:modified>
</cp:coreProperties>
</file>